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94" w:rsidRPr="00BE7594" w:rsidRDefault="00BE7594" w:rsidP="00BE7594">
      <w:pPr>
        <w:pStyle w:val="a3"/>
        <w:shd w:val="clear" w:color="auto" w:fill="FFFFFF"/>
        <w:spacing w:before="0" w:beforeAutospacing="0" w:after="0" w:afterAutospacing="0"/>
        <w:ind w:left="720"/>
        <w:rPr>
          <w:color w:val="111111"/>
          <w:sz w:val="28"/>
          <w:szCs w:val="28"/>
        </w:rPr>
      </w:pPr>
      <w:r w:rsidRPr="00BE7594">
        <w:rPr>
          <w:rStyle w:val="a4"/>
          <w:color w:val="111111"/>
          <w:sz w:val="28"/>
          <w:szCs w:val="28"/>
          <w:bdr w:val="none" w:sz="0" w:space="0" w:color="auto" w:frame="1"/>
        </w:rPr>
        <w:t>День Памяти и Скорби</w:t>
      </w:r>
      <w:r w:rsidRPr="00BE7594">
        <w:rPr>
          <w:color w:val="111111"/>
          <w:sz w:val="28"/>
          <w:szCs w:val="28"/>
        </w:rPr>
        <w:t>. 22 июня 2015 года.</w:t>
      </w:r>
    </w:p>
    <w:p w:rsidR="00BE7594" w:rsidRPr="00BE7594" w:rsidRDefault="00BE7594" w:rsidP="00BE7594">
      <w:pPr>
        <w:pStyle w:val="a3"/>
        <w:shd w:val="clear" w:color="auto" w:fill="FFFFFF"/>
        <w:spacing w:before="225" w:beforeAutospacing="0" w:after="225" w:afterAutospacing="0"/>
        <w:ind w:left="720"/>
        <w:rPr>
          <w:color w:val="111111"/>
          <w:sz w:val="28"/>
          <w:szCs w:val="28"/>
        </w:rPr>
      </w:pPr>
      <w:r w:rsidRPr="00BE7594">
        <w:rPr>
          <w:color w:val="111111"/>
          <w:sz w:val="28"/>
          <w:szCs w:val="28"/>
        </w:rPr>
        <w:t>Звучат песни о войне. Дети рассаживаются</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Ведущий</w:t>
      </w:r>
      <w:r w:rsidRPr="00BE7594">
        <w:rPr>
          <w:color w:val="111111"/>
          <w:sz w:val="28"/>
          <w:szCs w:val="28"/>
        </w:rPr>
        <w:t>: Сегодн</w:t>
      </w:r>
      <w:proofErr w:type="gramStart"/>
      <w:r w:rsidRPr="00BE7594">
        <w:rPr>
          <w:color w:val="111111"/>
          <w:sz w:val="28"/>
          <w:szCs w:val="28"/>
        </w:rPr>
        <w:t>я-</w:t>
      </w:r>
      <w:proofErr w:type="gramEnd"/>
      <w:r w:rsidRPr="00BE7594">
        <w:rPr>
          <w:color w:val="111111"/>
          <w:sz w:val="28"/>
          <w:szCs w:val="28"/>
        </w:rPr>
        <w:t> </w:t>
      </w:r>
      <w:r w:rsidRPr="00BE7594">
        <w:rPr>
          <w:rStyle w:val="a4"/>
          <w:color w:val="111111"/>
          <w:sz w:val="28"/>
          <w:szCs w:val="28"/>
          <w:bdr w:val="none" w:sz="0" w:space="0" w:color="auto" w:frame="1"/>
        </w:rPr>
        <w:t>День Памяти и скорби</w:t>
      </w:r>
      <w:r w:rsidRPr="00BE7594">
        <w:rPr>
          <w:color w:val="111111"/>
          <w:sz w:val="28"/>
          <w:szCs w:val="28"/>
        </w:rPr>
        <w:t>. Каждый </w:t>
      </w:r>
      <w:r w:rsidRPr="00BE7594">
        <w:rPr>
          <w:rStyle w:val="a4"/>
          <w:color w:val="111111"/>
          <w:sz w:val="28"/>
          <w:szCs w:val="28"/>
          <w:bdr w:val="none" w:sz="0" w:space="0" w:color="auto" w:frame="1"/>
        </w:rPr>
        <w:t>день</w:t>
      </w:r>
      <w:r w:rsidRPr="00BE7594">
        <w:rPr>
          <w:color w:val="111111"/>
          <w:sz w:val="28"/>
          <w:szCs w:val="28"/>
        </w:rPr>
        <w:t> 22 июня ровно в 4 часа утра в нашей стране люди зажигают миллионы свечей и несут их к мемориалам </w:t>
      </w:r>
      <w:r w:rsidRPr="00BE7594">
        <w:rPr>
          <w:rStyle w:val="a4"/>
          <w:color w:val="111111"/>
          <w:sz w:val="28"/>
          <w:szCs w:val="28"/>
          <w:bdr w:val="none" w:sz="0" w:space="0" w:color="auto" w:frame="1"/>
        </w:rPr>
        <w:t>памяти</w:t>
      </w:r>
      <w:r w:rsidRPr="00BE7594">
        <w:rPr>
          <w:color w:val="111111"/>
          <w:sz w:val="28"/>
          <w:szCs w:val="28"/>
        </w:rPr>
        <w:t>. В Москве их несут к могиле Неизвестного солдата, затем - к мемориалу на Поклонной горе. В этот </w:t>
      </w:r>
      <w:r w:rsidRPr="00BE7594">
        <w:rPr>
          <w:rStyle w:val="a4"/>
          <w:color w:val="111111"/>
          <w:sz w:val="28"/>
          <w:szCs w:val="28"/>
          <w:bdr w:val="none" w:sz="0" w:space="0" w:color="auto" w:frame="1"/>
        </w:rPr>
        <w:t>день</w:t>
      </w:r>
      <w:r w:rsidRPr="00BE7594">
        <w:rPr>
          <w:color w:val="111111"/>
          <w:sz w:val="28"/>
          <w:szCs w:val="28"/>
        </w:rPr>
        <w:t> приспускают флаги на государственных учреждениях, отменяют все развлекательные </w:t>
      </w:r>
      <w:r w:rsidRPr="00BE7594">
        <w:rPr>
          <w:rStyle w:val="a4"/>
          <w:color w:val="111111"/>
          <w:sz w:val="28"/>
          <w:szCs w:val="28"/>
          <w:bdr w:val="none" w:sz="0" w:space="0" w:color="auto" w:frame="1"/>
        </w:rPr>
        <w:t>мероприятия</w:t>
      </w:r>
      <w:r w:rsidRPr="00BE7594">
        <w:rPr>
          <w:color w:val="111111"/>
          <w:sz w:val="28"/>
          <w:szCs w:val="28"/>
        </w:rPr>
        <w:t>. Сегодня, в </w:t>
      </w:r>
      <w:r w:rsidRPr="00BE7594">
        <w:rPr>
          <w:rStyle w:val="a4"/>
          <w:color w:val="111111"/>
          <w:sz w:val="28"/>
          <w:szCs w:val="28"/>
          <w:bdr w:val="none" w:sz="0" w:space="0" w:color="auto" w:frame="1"/>
        </w:rPr>
        <w:t>день Памяти и скорби</w:t>
      </w:r>
      <w:r w:rsidRPr="00BE7594">
        <w:rPr>
          <w:color w:val="111111"/>
          <w:sz w:val="28"/>
          <w:szCs w:val="28"/>
        </w:rPr>
        <w:t>, вся страна вспоминает о самой страшной дате в истории нашей страны - в этот </w:t>
      </w:r>
      <w:r w:rsidRPr="00BE7594">
        <w:rPr>
          <w:rStyle w:val="a4"/>
          <w:color w:val="111111"/>
          <w:sz w:val="28"/>
          <w:szCs w:val="28"/>
          <w:bdr w:val="none" w:sz="0" w:space="0" w:color="auto" w:frame="1"/>
        </w:rPr>
        <w:t>день</w:t>
      </w:r>
      <w:r w:rsidRPr="00BE7594">
        <w:rPr>
          <w:color w:val="111111"/>
          <w:sz w:val="28"/>
          <w:szCs w:val="28"/>
        </w:rPr>
        <w:t>, 22 июня 1941 года, началась Великая Отечественная война.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Голос Левитана о начале войны.</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Ведущий</w:t>
      </w:r>
      <w:r w:rsidRPr="00BE7594">
        <w:rPr>
          <w:color w:val="111111"/>
          <w:sz w:val="28"/>
          <w:szCs w:val="28"/>
        </w:rPr>
        <w:t>:</w:t>
      </w:r>
      <w:r>
        <w:rPr>
          <w:color w:val="111111"/>
          <w:sz w:val="28"/>
          <w:szCs w:val="28"/>
        </w:rPr>
        <w:t xml:space="preserve">    </w:t>
      </w:r>
      <w:r w:rsidRPr="00BE7594">
        <w:rPr>
          <w:color w:val="111111"/>
          <w:sz w:val="28"/>
          <w:szCs w:val="28"/>
        </w:rPr>
        <w:t>Дети, Помните!</w:t>
      </w:r>
    </w:p>
    <w:p w:rsid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r w:rsidRPr="00BE7594">
        <w:rPr>
          <w:color w:val="111111"/>
          <w:sz w:val="28"/>
          <w:szCs w:val="28"/>
        </w:rPr>
        <w:t>Через века,</w:t>
      </w:r>
    </w:p>
    <w:p w:rsid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proofErr w:type="gramStart"/>
      <w:r w:rsidRPr="00BE7594">
        <w:rPr>
          <w:color w:val="111111"/>
          <w:sz w:val="28"/>
          <w:szCs w:val="28"/>
        </w:rPr>
        <w:t>Через</w:t>
      </w:r>
      <w:proofErr w:type="gramEnd"/>
      <w:r w:rsidRPr="00BE7594">
        <w:rPr>
          <w:color w:val="111111"/>
          <w:sz w:val="28"/>
          <w:szCs w:val="28"/>
        </w:rPr>
        <w:t xml:space="preserve"> года –</w:t>
      </w:r>
    </w:p>
    <w:p w:rsid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r w:rsidRPr="00BE7594">
        <w:rPr>
          <w:color w:val="111111"/>
          <w:sz w:val="28"/>
          <w:szCs w:val="28"/>
        </w:rPr>
        <w:t>О тех, кто уже не придет</w:t>
      </w:r>
    </w:p>
    <w:p w:rsid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r w:rsidRPr="00BE7594">
        <w:rPr>
          <w:color w:val="111111"/>
          <w:sz w:val="28"/>
          <w:szCs w:val="28"/>
        </w:rPr>
        <w:t>Никогда –</w:t>
      </w:r>
    </w:p>
    <w:p w:rsidR="00BE7594" w:rsidRPr="00BE7594" w:rsidRDefault="00BE7594" w:rsidP="00BE7594">
      <w:pPr>
        <w:pStyle w:val="a3"/>
        <w:shd w:val="clear" w:color="auto" w:fill="FFFFFF"/>
        <w:spacing w:before="0" w:beforeAutospacing="0" w:after="0" w:afterAutospacing="0"/>
        <w:rPr>
          <w:color w:val="111111"/>
          <w:sz w:val="28"/>
          <w:szCs w:val="28"/>
        </w:rPr>
      </w:pPr>
      <w:r>
        <w:rPr>
          <w:color w:val="111111"/>
          <w:sz w:val="28"/>
          <w:szCs w:val="28"/>
        </w:rPr>
        <w:t xml:space="preserve">                   </w:t>
      </w: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rStyle w:val="a4"/>
          <w:b w:val="0"/>
          <w:color w:val="111111"/>
          <w:sz w:val="28"/>
          <w:szCs w:val="28"/>
          <w:bdr w:val="none" w:sz="0" w:space="0" w:color="auto" w:frame="1"/>
        </w:rPr>
        <w:t>Памяти</w:t>
      </w:r>
      <w:r w:rsidRPr="00BE7594">
        <w:rPr>
          <w:color w:val="111111"/>
          <w:sz w:val="28"/>
          <w:szCs w:val="28"/>
        </w:rPr>
        <w:t> </w:t>
      </w:r>
      <w:proofErr w:type="gramStart"/>
      <w:r w:rsidRPr="00BE7594">
        <w:rPr>
          <w:color w:val="111111"/>
          <w:sz w:val="28"/>
          <w:szCs w:val="28"/>
        </w:rPr>
        <w:t>павших</w:t>
      </w:r>
      <w:proofErr w:type="gramEnd"/>
      <w:r w:rsidRPr="00BE7594">
        <w:rPr>
          <w:color w:val="111111"/>
          <w:sz w:val="28"/>
          <w:szCs w:val="28"/>
        </w:rPr>
        <w:t xml:space="preserve"> будьте достойны!</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Вечно достойны!</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Люди!</w:t>
      </w:r>
    </w:p>
    <w:p w:rsidR="00BE7594" w:rsidRDefault="00BE7594" w:rsidP="00BE7594">
      <w:pPr>
        <w:pStyle w:val="a3"/>
        <w:shd w:val="clear" w:color="auto" w:fill="FFFFFF"/>
        <w:spacing w:before="0" w:beforeAutospacing="0" w:after="0" w:afterAutospacing="0"/>
        <w:rPr>
          <w:color w:val="111111"/>
          <w:sz w:val="28"/>
          <w:szCs w:val="28"/>
        </w:rPr>
      </w:pPr>
      <w:proofErr w:type="gramStart"/>
      <w:r w:rsidRPr="00BE7594">
        <w:rPr>
          <w:color w:val="111111"/>
          <w:sz w:val="28"/>
          <w:szCs w:val="28"/>
        </w:rPr>
        <w:t>Покуда</w:t>
      </w:r>
      <w:proofErr w:type="gramEnd"/>
      <w:r w:rsidRPr="00BE7594">
        <w:rPr>
          <w:color w:val="111111"/>
          <w:sz w:val="28"/>
          <w:szCs w:val="28"/>
        </w:rPr>
        <w:t xml:space="preserve"> сердца стучатся, - 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Какой ценой завоевано счастье, -</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Пожалуйста,</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Детям своим расскажите о них, чтоб</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Запомнили!</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Детям детей расскажите о них.</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Чтобы тоже помнили!</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 xml:space="preserve">Через века, </w:t>
      </w:r>
      <w:proofErr w:type="gramStart"/>
      <w:r w:rsidRPr="00BE7594">
        <w:rPr>
          <w:color w:val="111111"/>
          <w:sz w:val="28"/>
          <w:szCs w:val="28"/>
        </w:rPr>
        <w:t>через</w:t>
      </w:r>
      <w:proofErr w:type="gramEnd"/>
      <w:r w:rsidRPr="00BE7594">
        <w:rPr>
          <w:color w:val="111111"/>
          <w:sz w:val="28"/>
          <w:szCs w:val="28"/>
        </w:rPr>
        <w:t xml:space="preserve"> года, -</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О тех, кто уже не придет никогда –</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Помните!</w:t>
      </w:r>
    </w:p>
    <w:p w:rsidR="00BE7594" w:rsidRDefault="00BE7594" w:rsidP="00BE7594">
      <w:pPr>
        <w:pStyle w:val="a3"/>
        <w:shd w:val="clear" w:color="auto" w:fill="FFFFFF"/>
        <w:spacing w:before="0" w:beforeAutospacing="0" w:after="0" w:afterAutospacing="0"/>
        <w:rPr>
          <w:color w:val="111111"/>
          <w:sz w:val="28"/>
          <w:szCs w:val="28"/>
        </w:rPr>
      </w:pPr>
      <w:r w:rsidRPr="00BE7594">
        <w:rPr>
          <w:rStyle w:val="a4"/>
          <w:b w:val="0"/>
          <w:color w:val="111111"/>
          <w:sz w:val="28"/>
          <w:szCs w:val="28"/>
          <w:bdr w:val="none" w:sz="0" w:space="0" w:color="auto" w:frame="1"/>
        </w:rPr>
        <w:t xml:space="preserve">Памяти </w:t>
      </w:r>
      <w:proofErr w:type="gramStart"/>
      <w:r w:rsidRPr="00BE7594">
        <w:rPr>
          <w:rStyle w:val="a4"/>
          <w:b w:val="0"/>
          <w:color w:val="111111"/>
          <w:sz w:val="28"/>
          <w:szCs w:val="28"/>
          <w:bdr w:val="none" w:sz="0" w:space="0" w:color="auto" w:frame="1"/>
        </w:rPr>
        <w:t>павших</w:t>
      </w:r>
      <w:proofErr w:type="gramEnd"/>
      <w:r w:rsidRPr="00BE7594">
        <w:rPr>
          <w:color w:val="111111"/>
          <w:sz w:val="28"/>
          <w:szCs w:val="28"/>
        </w:rPr>
        <w:t>, будьте достойны!</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Вечно достойны!</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 xml:space="preserve">22 июня 1941 года. Фашистская Германия обрушила на нашу страну страшный удар. Это смертоносная лавина, прекрасно обученных, дисциплинированных немецких солдат. </w:t>
      </w:r>
      <w:proofErr w:type="gramStart"/>
      <w:r w:rsidRPr="00BE7594">
        <w:rPr>
          <w:color w:val="111111"/>
          <w:sz w:val="28"/>
          <w:szCs w:val="28"/>
        </w:rPr>
        <w:t>Они уже захватили Европу. 190 дивизий (5,5 миллионов человек, около 5 тыс. самолетов, свыше 3 тысяч танков, изрыгающих огонь и свинец – все это двигалось на нас, на ваших дедушек и бабушек, которые были молоды так же, как мы с вами.</w:t>
      </w:r>
      <w:proofErr w:type="gramEnd"/>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lastRenderedPageBreak/>
        <w:t>Ведущий</w:t>
      </w:r>
      <w:r w:rsidRPr="00BE7594">
        <w:rPr>
          <w:color w:val="111111"/>
          <w:sz w:val="28"/>
          <w:szCs w:val="28"/>
        </w:rPr>
        <w:t>:</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В первые дни войны, чтобы поддержать людей, композитор Александров и поэт Лебедев-Кумач сочинили героическую песню </w:t>
      </w:r>
      <w:r w:rsidRPr="00BE7594">
        <w:rPr>
          <w:i/>
          <w:iCs/>
          <w:color w:val="111111"/>
          <w:sz w:val="28"/>
          <w:szCs w:val="28"/>
          <w:bdr w:val="none" w:sz="0" w:space="0" w:color="auto" w:frame="1"/>
        </w:rPr>
        <w:t>«Вставай, страна огромная»</w:t>
      </w:r>
      <w:proofErr w:type="gramStart"/>
      <w:r w:rsidRPr="00BE7594">
        <w:rPr>
          <w:color w:val="111111"/>
          <w:sz w:val="28"/>
          <w:szCs w:val="28"/>
        </w:rPr>
        <w:t>.Д</w:t>
      </w:r>
      <w:proofErr w:type="gramEnd"/>
      <w:r w:rsidRPr="00BE7594">
        <w:rPr>
          <w:color w:val="111111"/>
          <w:sz w:val="28"/>
          <w:szCs w:val="28"/>
        </w:rPr>
        <w:t>авайте её прослушаем.</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Прослушивание песни </w:t>
      </w:r>
      <w:r w:rsidRPr="00BE7594">
        <w:rPr>
          <w:i/>
          <w:iCs/>
          <w:color w:val="111111"/>
          <w:sz w:val="28"/>
          <w:szCs w:val="28"/>
          <w:bdr w:val="none" w:sz="0" w:space="0" w:color="auto" w:frame="1"/>
        </w:rPr>
        <w:t>«Вставай, страна огромная»</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Нашей земле готовили печальную участь. Гитлер </w:t>
      </w:r>
      <w:r w:rsidRPr="00BE7594">
        <w:rPr>
          <w:color w:val="111111"/>
          <w:sz w:val="28"/>
          <w:szCs w:val="28"/>
          <w:u w:val="single"/>
          <w:bdr w:val="none" w:sz="0" w:space="0" w:color="auto" w:frame="1"/>
        </w:rPr>
        <w:t>заявил</w:t>
      </w:r>
      <w:r w:rsidRPr="00BE7594">
        <w:rPr>
          <w:color w:val="111111"/>
          <w:sz w:val="28"/>
          <w:szCs w:val="28"/>
        </w:rPr>
        <w:t>: «Нам не достаточно разгромить русскую армию и захватить Ленинград, Москву и Кавказ. Мы должны стереть с лица земли эту страну и уничтожить ее народ».</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22 июня 1941 года - страшная дата. </w:t>
      </w:r>
      <w:r w:rsidRPr="00BE7594">
        <w:rPr>
          <w:rStyle w:val="a4"/>
          <w:color w:val="111111"/>
          <w:sz w:val="28"/>
          <w:szCs w:val="28"/>
          <w:bdr w:val="none" w:sz="0" w:space="0" w:color="auto" w:frame="1"/>
        </w:rPr>
        <w:t>День</w:t>
      </w:r>
      <w:r w:rsidRPr="00BE7594">
        <w:rPr>
          <w:color w:val="111111"/>
          <w:sz w:val="28"/>
          <w:szCs w:val="28"/>
        </w:rPr>
        <w:t>, когда для миллионов жителей нашей огромной страны рухнули все планы на будущее – каникулы, экзамены, свадьбы. Вся жизнь перевернулась. Все поникло, ушло куда-то очень далеко, в прошлое, перед зловещим словом "война".</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Фильм </w:t>
      </w:r>
      <w:r w:rsidRPr="00BE7594">
        <w:rPr>
          <w:i/>
          <w:iCs/>
          <w:color w:val="111111"/>
          <w:sz w:val="28"/>
          <w:szCs w:val="28"/>
          <w:bdr w:val="none" w:sz="0" w:space="0" w:color="auto" w:frame="1"/>
        </w:rPr>
        <w:t>«22 июня»</w:t>
      </w:r>
      <w:r w:rsidRPr="00BE7594">
        <w:rPr>
          <w:color w:val="111111"/>
          <w:sz w:val="28"/>
          <w:szCs w:val="28"/>
        </w:rPr>
        <w:t> (</w:t>
      </w:r>
      <w:r w:rsidRPr="00BE7594">
        <w:rPr>
          <w:i/>
          <w:iCs/>
          <w:color w:val="111111"/>
          <w:sz w:val="28"/>
          <w:szCs w:val="28"/>
          <w:bdr w:val="none" w:sz="0" w:space="0" w:color="auto" w:frame="1"/>
        </w:rPr>
        <w:t>«Синий платочек»</w:t>
      </w:r>
      <w:r w:rsidRPr="00BE7594">
        <w:rPr>
          <w:color w:val="111111"/>
          <w:sz w:val="28"/>
          <w:szCs w:val="28"/>
        </w:rPr>
        <w:t>)</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Наша страна не ожидала нападения, ведь мы заключили с Германией договор о ненападении. Мы не были готовы к войне. Но уже 22 июня смерть уносила жизни людей. Уже 22 июня земля гудела под гусеницами танков, рвалась снарядами, пробивалась автоматными очередями. Начался счет – 1418 кровавых дней Великой Отечественной войны.</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Вся страна поднялась на борьбу с фашистами. Встали все, кто мог держать в руках оружие, кто мог защищать Родину. Вчерашние школьники осаждали военкоматы, просились на фронт, прибавляя себе год-два. И уходили, чтобы не вернуться. Почти весь школьный выпуск 1941 года не вернулся с фронта.</w:t>
      </w:r>
    </w:p>
    <w:p w:rsid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 xml:space="preserve">Вы знаете по фильмам, книгам </w:t>
      </w:r>
      <w:r>
        <w:rPr>
          <w:color w:val="111111"/>
          <w:sz w:val="28"/>
          <w:szCs w:val="28"/>
        </w:rPr>
        <w:t>–</w:t>
      </w:r>
    </w:p>
    <w:p w:rsidR="00BE7594" w:rsidRPr="00BE7594" w:rsidRDefault="00BE7594" w:rsidP="00BE7594">
      <w:pPr>
        <w:pStyle w:val="a3"/>
        <w:shd w:val="clear" w:color="auto" w:fill="FFFFFF"/>
        <w:spacing w:before="225" w:beforeAutospacing="0" w:after="225" w:afterAutospacing="0"/>
        <w:rPr>
          <w:color w:val="111111"/>
          <w:sz w:val="28"/>
          <w:szCs w:val="28"/>
        </w:rPr>
      </w:pPr>
      <w:r>
        <w:rPr>
          <w:color w:val="111111"/>
          <w:sz w:val="28"/>
          <w:szCs w:val="28"/>
        </w:rPr>
        <w:t xml:space="preserve"> </w:t>
      </w:r>
      <w:r w:rsidRPr="00BE7594">
        <w:rPr>
          <w:color w:val="111111"/>
          <w:sz w:val="28"/>
          <w:szCs w:val="28"/>
        </w:rPr>
        <w:t>Была с фашистами война.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Чтоб справиться с нацистским игом,</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Объединилась вся страна.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 те времена она не знала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Волшебного телеэкрана,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Но радио тогда спасало.</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Вы слышали про Левитана?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Деревни, села, полустанки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От Левитана узнавали,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Как шли в атаку наши танки,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Как пехотинцы наступали.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lastRenderedPageBreak/>
        <w:t>Как ждали люди новостей</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 xml:space="preserve">О том, что </w:t>
      </w:r>
      <w:proofErr w:type="gramStart"/>
      <w:r w:rsidRPr="00BE7594">
        <w:rPr>
          <w:color w:val="111111"/>
          <w:sz w:val="28"/>
          <w:szCs w:val="28"/>
        </w:rPr>
        <w:t>наши</w:t>
      </w:r>
      <w:proofErr w:type="gramEnd"/>
      <w:r w:rsidRPr="00BE7594">
        <w:rPr>
          <w:color w:val="111111"/>
          <w:sz w:val="28"/>
          <w:szCs w:val="28"/>
        </w:rPr>
        <w:t xml:space="preserve"> побеждают!</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Ты у прабабушки своей</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Спроси - она об этом знает!</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Как сельский громкоговоритель</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Людей тогда объединял!</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Шофер ли, врач или учитель</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От Левитана узнавал,</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Что прорвались мы через реку,</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И что врага разбили в дым.</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Всем очень близким человеком</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Стал диктор, будто бы родным!</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От Бреста и до океана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Звучали важные слова,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Все ждали голос Левитана</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И фразу</w:t>
      </w:r>
      <w:r w:rsidRPr="00BE7594">
        <w:rPr>
          <w:color w:val="111111"/>
          <w:sz w:val="28"/>
          <w:szCs w:val="28"/>
        </w:rPr>
        <w:t>: "Говорит Москва!"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Самыми долгожданными словами были слова о капитуляции фашистской Германии. Это означало конец самой кровавой и жестокой войне. Послушайте эти слова, которые все ждали долгих страшных четыре года.</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Голос Левитана о капитуляции фашистской Германии.</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Ведущий</w:t>
      </w:r>
      <w:r w:rsidRPr="00BE7594">
        <w:rPr>
          <w:color w:val="111111"/>
          <w:sz w:val="28"/>
          <w:szCs w:val="28"/>
        </w:rPr>
        <w:t>: Сегодня мы опять вспоминаем ту войну. Но не для того, чтобы ненавидеть тех, кто принес на нашу землю смерть и страдания, а чтобы помнить всех тех, кто сделал все, чтобы мы, живущие сейчас, могли смеяться и плакать, радоваться и огорчаться, учиться, работать – да и просто жить.</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Мы не имеем права забыть ужасы этой войны, чтобы они не повторилось вновь. Мы не имеем права забыть тех солдат, которые погибли ради того, чтобы мы сейчас жили. Мы не имеем права. Мы обязаны всё помнить.</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i/>
          <w:iCs/>
          <w:color w:val="111111"/>
          <w:sz w:val="28"/>
          <w:szCs w:val="28"/>
          <w:bdr w:val="none" w:sz="0" w:space="0" w:color="auto" w:frame="1"/>
        </w:rPr>
        <w:t>«Минута молчания»</w:t>
      </w:r>
      <w:r w:rsidRPr="00BE7594">
        <w:rPr>
          <w:color w:val="111111"/>
          <w:sz w:val="28"/>
          <w:szCs w:val="28"/>
        </w:rPr>
        <w:t>.</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Ведущий</w:t>
      </w:r>
      <w:r w:rsidRPr="00BE7594">
        <w:rPr>
          <w:color w:val="111111"/>
          <w:sz w:val="28"/>
          <w:szCs w:val="28"/>
        </w:rPr>
        <w:t xml:space="preserve">: Люди! </w:t>
      </w:r>
      <w:proofErr w:type="gramStart"/>
      <w:r w:rsidRPr="00BE7594">
        <w:rPr>
          <w:color w:val="111111"/>
          <w:sz w:val="28"/>
          <w:szCs w:val="28"/>
        </w:rPr>
        <w:t>Покуда</w:t>
      </w:r>
      <w:proofErr w:type="gramEnd"/>
      <w:r w:rsidRPr="00BE7594">
        <w:rPr>
          <w:color w:val="111111"/>
          <w:sz w:val="28"/>
          <w:szCs w:val="28"/>
        </w:rPr>
        <w:t xml:space="preserve"> сердца стучатся, – помните!</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Какою ценою завоевано счастье, – помните!</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lastRenderedPageBreak/>
        <w:t>Песню свою, отправляя в полет, – помните!</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О тех, кто уже никогда не споет, – помните!</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Детям своим расскажите о них, чтоб запомнили!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Детям детей расскажите о них, чтобы тоже помнили!</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 xml:space="preserve">Мечту пронесите </w:t>
      </w:r>
      <w:proofErr w:type="gramStart"/>
      <w:r w:rsidRPr="00BE7594">
        <w:rPr>
          <w:color w:val="111111"/>
          <w:sz w:val="28"/>
          <w:szCs w:val="28"/>
        </w:rPr>
        <w:t>через</w:t>
      </w:r>
      <w:proofErr w:type="gramEnd"/>
      <w:r w:rsidRPr="00BE7594">
        <w:rPr>
          <w:color w:val="111111"/>
          <w:sz w:val="28"/>
          <w:szCs w:val="28"/>
        </w:rPr>
        <w:t xml:space="preserve"> года и жизнью наполните!</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Но о тех, кто уже не придет никогда, заклинаю, – помните!</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u w:val="single"/>
          <w:bdr w:val="none" w:sz="0" w:space="0" w:color="auto" w:frame="1"/>
        </w:rPr>
        <w:t>Ведущий</w:t>
      </w:r>
      <w:r w:rsidRPr="00BE7594">
        <w:rPr>
          <w:color w:val="111111"/>
          <w:sz w:val="28"/>
          <w:szCs w:val="28"/>
        </w:rPr>
        <w:t>:</w:t>
      </w:r>
    </w:p>
    <w:p w:rsidR="00BE7594" w:rsidRPr="00BE7594" w:rsidRDefault="00BE7594" w:rsidP="00BE7594">
      <w:pPr>
        <w:pStyle w:val="a3"/>
        <w:shd w:val="clear" w:color="auto" w:fill="FFFFFF"/>
        <w:spacing w:before="225" w:beforeAutospacing="0" w:after="225" w:afterAutospacing="0"/>
        <w:rPr>
          <w:color w:val="111111"/>
          <w:sz w:val="28"/>
          <w:szCs w:val="28"/>
        </w:rPr>
      </w:pPr>
      <w:r w:rsidRPr="00BE7594">
        <w:rPr>
          <w:color w:val="111111"/>
          <w:sz w:val="28"/>
          <w:szCs w:val="28"/>
        </w:rPr>
        <w:t>И каждый год, 9 мая мы возлагаем цветы на могилу погибшим солдатам.</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Давайте смоём про это песню, которая так и </w:t>
      </w:r>
      <w:r w:rsidRPr="00BE7594">
        <w:rPr>
          <w:color w:val="111111"/>
          <w:sz w:val="28"/>
          <w:szCs w:val="28"/>
          <w:u w:val="single"/>
          <w:bdr w:val="none" w:sz="0" w:space="0" w:color="auto" w:frame="1"/>
        </w:rPr>
        <w:t>называется</w:t>
      </w:r>
      <w:r w:rsidRPr="00BE7594">
        <w:rPr>
          <w:color w:val="111111"/>
          <w:sz w:val="28"/>
          <w:szCs w:val="28"/>
        </w:rPr>
        <w:t>: </w:t>
      </w:r>
      <w:r w:rsidRPr="00BE7594">
        <w:rPr>
          <w:i/>
          <w:iCs/>
          <w:color w:val="111111"/>
          <w:sz w:val="28"/>
          <w:szCs w:val="28"/>
          <w:bdr w:val="none" w:sz="0" w:space="0" w:color="auto" w:frame="1"/>
        </w:rPr>
        <w:t>«Вечный огонь»</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Песня </w:t>
      </w:r>
      <w:r w:rsidRPr="00BE7594">
        <w:rPr>
          <w:i/>
          <w:iCs/>
          <w:color w:val="111111"/>
          <w:sz w:val="28"/>
          <w:szCs w:val="28"/>
          <w:bdr w:val="none" w:sz="0" w:space="0" w:color="auto" w:frame="1"/>
        </w:rPr>
        <w:t>«Вечный огонь»</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Ведущий берет в руки </w:t>
      </w:r>
      <w:r w:rsidRPr="00BE7594">
        <w:rPr>
          <w:color w:val="111111"/>
          <w:sz w:val="28"/>
          <w:szCs w:val="28"/>
          <w:u w:val="single"/>
          <w:bdr w:val="none" w:sz="0" w:space="0" w:color="auto" w:frame="1"/>
        </w:rPr>
        <w:t>глобус</w:t>
      </w:r>
      <w:r w:rsidRPr="00BE7594">
        <w:rPr>
          <w:color w:val="111111"/>
          <w:sz w:val="28"/>
          <w:szCs w:val="28"/>
        </w:rPr>
        <w:t>: Посмотрите, какой маленький земной шар, и на нем есть место и людям, и рыбам, и лесам, и полям. Нам надо беречь эту хрупкую планету, она наш дом. А для этого нужно всем людям на земле жить в мире. И все мы должны сделать все для того, чтобы никогда на нашей земле не было войны.</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Песня </w:t>
      </w:r>
      <w:r w:rsidRPr="00BE7594">
        <w:rPr>
          <w:i/>
          <w:iCs/>
          <w:color w:val="111111"/>
          <w:sz w:val="28"/>
          <w:szCs w:val="28"/>
          <w:bdr w:val="none" w:sz="0" w:space="0" w:color="auto" w:frame="1"/>
        </w:rPr>
        <w:t>«Солнечный круг</w:t>
      </w:r>
      <w:proofErr w:type="gramStart"/>
      <w:r w:rsidRPr="00BE7594">
        <w:rPr>
          <w:i/>
          <w:iCs/>
          <w:color w:val="111111"/>
          <w:sz w:val="28"/>
          <w:szCs w:val="28"/>
          <w:bdr w:val="none" w:sz="0" w:space="0" w:color="auto" w:frame="1"/>
        </w:rPr>
        <w:t>»(</w:t>
      </w:r>
      <w:proofErr w:type="gramEnd"/>
      <w:r w:rsidRPr="00BE7594">
        <w:rPr>
          <w:i/>
          <w:iCs/>
          <w:color w:val="111111"/>
          <w:sz w:val="28"/>
          <w:szCs w:val="28"/>
          <w:bdr w:val="none" w:sz="0" w:space="0" w:color="auto" w:frame="1"/>
        </w:rPr>
        <w:t>А. Островского)</w:t>
      </w:r>
    </w:p>
    <w:p w:rsidR="00BE7594" w:rsidRPr="00BE7594" w:rsidRDefault="00BE7594" w:rsidP="00BE7594">
      <w:pPr>
        <w:pStyle w:val="a3"/>
        <w:shd w:val="clear" w:color="auto" w:fill="FFFFFF"/>
        <w:spacing w:before="0" w:beforeAutospacing="0" w:after="0" w:afterAutospacing="0"/>
        <w:rPr>
          <w:color w:val="111111"/>
          <w:sz w:val="28"/>
          <w:szCs w:val="28"/>
        </w:rPr>
      </w:pPr>
      <w:r w:rsidRPr="00BE7594">
        <w:rPr>
          <w:color w:val="111111"/>
          <w:sz w:val="28"/>
          <w:szCs w:val="28"/>
        </w:rPr>
        <w:t>Звучит песня </w:t>
      </w:r>
      <w:r w:rsidRPr="00BE7594">
        <w:rPr>
          <w:i/>
          <w:iCs/>
          <w:color w:val="111111"/>
          <w:sz w:val="28"/>
          <w:szCs w:val="28"/>
          <w:bdr w:val="none" w:sz="0" w:space="0" w:color="auto" w:frame="1"/>
        </w:rPr>
        <w:t>«</w:t>
      </w:r>
      <w:r w:rsidRPr="00BE7594">
        <w:rPr>
          <w:rStyle w:val="a4"/>
          <w:i/>
          <w:iCs/>
          <w:color w:val="111111"/>
          <w:sz w:val="28"/>
          <w:szCs w:val="28"/>
          <w:bdr w:val="none" w:sz="0" w:space="0" w:color="auto" w:frame="1"/>
        </w:rPr>
        <w:t>День Победы</w:t>
      </w:r>
      <w:r w:rsidRPr="00BE7594">
        <w:rPr>
          <w:i/>
          <w:iCs/>
          <w:color w:val="111111"/>
          <w:sz w:val="28"/>
          <w:szCs w:val="28"/>
          <w:bdr w:val="none" w:sz="0" w:space="0" w:color="auto" w:frame="1"/>
        </w:rPr>
        <w:t>»</w:t>
      </w:r>
    </w:p>
    <w:p w:rsidR="002103C9" w:rsidRPr="00BE7594" w:rsidRDefault="002103C9" w:rsidP="00BE7594">
      <w:pPr>
        <w:spacing w:line="240" w:lineRule="auto"/>
        <w:rPr>
          <w:rFonts w:ascii="Times New Roman" w:hAnsi="Times New Roman" w:cs="Times New Roman"/>
          <w:sz w:val="28"/>
          <w:szCs w:val="28"/>
        </w:rPr>
      </w:pPr>
    </w:p>
    <w:sectPr w:rsidR="002103C9" w:rsidRPr="00BE7594" w:rsidSect="00210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837E7"/>
    <w:multiLevelType w:val="hybridMultilevel"/>
    <w:tmpl w:val="CDE20A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594"/>
    <w:rsid w:val="002103C9"/>
    <w:rsid w:val="00BE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594"/>
    <w:rPr>
      <w:b/>
      <w:bCs/>
    </w:rPr>
  </w:style>
</w:styles>
</file>

<file path=word/webSettings.xml><?xml version="1.0" encoding="utf-8"?>
<w:webSettings xmlns:r="http://schemas.openxmlformats.org/officeDocument/2006/relationships" xmlns:w="http://schemas.openxmlformats.org/wordprocessingml/2006/main">
  <w:divs>
    <w:div w:id="6564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2018-01-19T14:00:00Z</dcterms:created>
  <dcterms:modified xsi:type="dcterms:W3CDTF">2018-01-19T14:07:00Z</dcterms:modified>
</cp:coreProperties>
</file>